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89" w:rsidRPr="00E172DD" w:rsidRDefault="009C18CB" w:rsidP="00E172DD">
      <w:pPr>
        <w:jc w:val="center"/>
        <w:rPr>
          <w:b/>
          <w:sz w:val="28"/>
        </w:rPr>
      </w:pPr>
      <w:r w:rsidRPr="009C18CB">
        <w:rPr>
          <w:rFonts w:hint="eastAsia"/>
          <w:b/>
          <w:sz w:val="28"/>
        </w:rPr>
        <w:t>慈濟大學</w:t>
      </w:r>
      <w:r w:rsidR="002546CB" w:rsidRPr="00E172DD">
        <w:rPr>
          <w:rFonts w:hint="eastAsia"/>
          <w:b/>
          <w:sz w:val="28"/>
        </w:rPr>
        <w:t>醫學資訊</w:t>
      </w:r>
      <w:r w:rsidR="00A426CF" w:rsidRPr="00A426CF">
        <w:rPr>
          <w:rFonts w:hint="eastAsia"/>
          <w:b/>
          <w:sz w:val="28"/>
        </w:rPr>
        <w:t>學</w:t>
      </w:r>
      <w:r w:rsidR="002546CB" w:rsidRPr="00E172DD">
        <w:rPr>
          <w:rFonts w:hint="eastAsia"/>
          <w:b/>
          <w:sz w:val="28"/>
        </w:rPr>
        <w:t>系</w:t>
      </w:r>
      <w:r w:rsidR="002E50D5">
        <w:rPr>
          <w:rFonts w:hint="eastAsia"/>
          <w:b/>
          <w:sz w:val="28"/>
        </w:rPr>
        <w:t>學期</w:t>
      </w:r>
      <w:r w:rsidR="002546CB" w:rsidRPr="00E172DD">
        <w:rPr>
          <w:rFonts w:hint="eastAsia"/>
          <w:b/>
          <w:sz w:val="28"/>
        </w:rPr>
        <w:t>資訊</w:t>
      </w:r>
      <w:r w:rsidR="0064773B">
        <w:rPr>
          <w:rFonts w:hint="eastAsia"/>
          <w:b/>
          <w:sz w:val="28"/>
        </w:rPr>
        <w:t>專業</w:t>
      </w:r>
      <w:r w:rsidR="002546CB" w:rsidRPr="00E172DD">
        <w:rPr>
          <w:rFonts w:hint="eastAsia"/>
          <w:b/>
          <w:sz w:val="28"/>
        </w:rPr>
        <w:t>實習課程實施要點</w:t>
      </w:r>
    </w:p>
    <w:p w:rsidR="002546CB" w:rsidRPr="009C18CB" w:rsidRDefault="002546CB"/>
    <w:p w:rsidR="009F6232" w:rsidRDefault="007023E7" w:rsidP="00D0099C">
      <w:pPr>
        <w:pStyle w:val="a3"/>
        <w:numPr>
          <w:ilvl w:val="0"/>
          <w:numId w:val="2"/>
        </w:numPr>
        <w:ind w:leftChars="0" w:left="709" w:hanging="709"/>
        <w:jc w:val="both"/>
      </w:pPr>
      <w:r>
        <w:rPr>
          <w:rFonts w:hint="eastAsia"/>
        </w:rPr>
        <w:t>主旨</w:t>
      </w:r>
      <w:r>
        <w:rPr>
          <w:rFonts w:hint="eastAsia"/>
        </w:rPr>
        <w:t xml:space="preserve"> </w:t>
      </w:r>
    </w:p>
    <w:p w:rsidR="00E07795" w:rsidRDefault="00E07795" w:rsidP="00E07795">
      <w:pPr>
        <w:pStyle w:val="a3"/>
        <w:numPr>
          <w:ilvl w:val="0"/>
          <w:numId w:val="9"/>
        </w:numPr>
        <w:ind w:leftChars="0"/>
        <w:jc w:val="both"/>
      </w:pPr>
      <w:r w:rsidRPr="00E07795">
        <w:rPr>
          <w:rFonts w:hint="eastAsia"/>
        </w:rPr>
        <w:t>依據「慈濟大學醫學資訊學系學生實習辦法」辦理實習課程。</w:t>
      </w:r>
    </w:p>
    <w:p w:rsidR="007023E7" w:rsidRDefault="008466DC" w:rsidP="00E07795">
      <w:pPr>
        <w:pStyle w:val="a3"/>
        <w:numPr>
          <w:ilvl w:val="0"/>
          <w:numId w:val="9"/>
        </w:numPr>
        <w:ind w:leftChars="0"/>
        <w:jc w:val="both"/>
      </w:pPr>
      <w:r>
        <w:rPr>
          <w:rFonts w:hint="eastAsia"/>
        </w:rPr>
        <w:t>藉由到實際工作場所實習，</w:t>
      </w:r>
      <w:r w:rsidR="007023E7">
        <w:rPr>
          <w:rFonts w:hint="eastAsia"/>
        </w:rPr>
        <w:t>讓學生</w:t>
      </w:r>
      <w:r>
        <w:rPr>
          <w:rFonts w:hint="eastAsia"/>
        </w:rPr>
        <w:t>了解職場工作內容、學習工作所需能力</w:t>
      </w:r>
      <w:r w:rsidR="00284E9E">
        <w:rPr>
          <w:rFonts w:hint="eastAsia"/>
        </w:rPr>
        <w:t>，準備與職場接軌</w:t>
      </w:r>
      <w:r>
        <w:rPr>
          <w:rFonts w:hint="eastAsia"/>
        </w:rPr>
        <w:t>。</w:t>
      </w:r>
    </w:p>
    <w:p w:rsidR="009F6232" w:rsidRDefault="007023E7" w:rsidP="00D0099C">
      <w:pPr>
        <w:pStyle w:val="a3"/>
        <w:numPr>
          <w:ilvl w:val="0"/>
          <w:numId w:val="2"/>
        </w:numPr>
        <w:ind w:leftChars="0" w:left="709" w:hanging="709"/>
        <w:jc w:val="both"/>
      </w:pPr>
      <w:r>
        <w:rPr>
          <w:rFonts w:hint="eastAsia"/>
        </w:rPr>
        <w:t>實習期間</w:t>
      </w:r>
      <w:r w:rsidR="00D21A10">
        <w:rPr>
          <w:rFonts w:hint="eastAsia"/>
        </w:rPr>
        <w:t xml:space="preserve"> </w:t>
      </w:r>
    </w:p>
    <w:p w:rsidR="003A057D" w:rsidRDefault="00286834" w:rsidP="009F6232">
      <w:pPr>
        <w:ind w:left="960"/>
        <w:jc w:val="both"/>
      </w:pPr>
      <w:r>
        <w:rPr>
          <w:rFonts w:hint="eastAsia"/>
        </w:rPr>
        <w:t>每學年度第二學期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~5</w:t>
      </w:r>
      <w:r>
        <w:rPr>
          <w:rFonts w:hint="eastAsia"/>
        </w:rPr>
        <w:t>月，</w:t>
      </w:r>
      <w:r w:rsidR="00D7723E">
        <w:rPr>
          <w:rFonts w:hint="eastAsia"/>
        </w:rPr>
        <w:t>約</w:t>
      </w:r>
      <w:r w:rsidRPr="006E1874">
        <w:rPr>
          <w:rFonts w:hint="eastAsia"/>
        </w:rPr>
        <w:t>1</w:t>
      </w:r>
      <w:r w:rsidR="00D7723E">
        <w:rPr>
          <w:rFonts w:hint="eastAsia"/>
        </w:rPr>
        <w:t>5</w:t>
      </w:r>
      <w:r w:rsidR="00A6067F">
        <w:rPr>
          <w:rFonts w:hint="eastAsia"/>
        </w:rPr>
        <w:t>至</w:t>
      </w:r>
      <w:r w:rsidR="00D7723E">
        <w:rPr>
          <w:rFonts w:hint="eastAsia"/>
        </w:rPr>
        <w:t>17</w:t>
      </w:r>
      <w:r w:rsidRPr="006E1874">
        <w:rPr>
          <w:rFonts w:hint="eastAsia"/>
        </w:rPr>
        <w:t>週</w:t>
      </w:r>
      <w:r>
        <w:rPr>
          <w:rFonts w:hint="eastAsia"/>
        </w:rPr>
        <w:t>。</w:t>
      </w:r>
    </w:p>
    <w:p w:rsidR="009F6232" w:rsidRDefault="008466DC" w:rsidP="00D0099C">
      <w:pPr>
        <w:pStyle w:val="a3"/>
        <w:numPr>
          <w:ilvl w:val="0"/>
          <w:numId w:val="2"/>
        </w:numPr>
        <w:ind w:leftChars="0" w:left="709" w:hanging="709"/>
        <w:jc w:val="both"/>
      </w:pPr>
      <w:r>
        <w:rPr>
          <w:rFonts w:hint="eastAsia"/>
        </w:rPr>
        <w:t>實習方式</w:t>
      </w:r>
      <w:r>
        <w:rPr>
          <w:rFonts w:hint="eastAsia"/>
        </w:rPr>
        <w:t xml:space="preserve"> </w:t>
      </w:r>
    </w:p>
    <w:p w:rsidR="00CC6BE6" w:rsidRDefault="008466DC" w:rsidP="00CC6BE6">
      <w:pPr>
        <w:pStyle w:val="a3"/>
        <w:numPr>
          <w:ilvl w:val="1"/>
          <w:numId w:val="2"/>
        </w:numPr>
        <w:ind w:leftChars="0"/>
        <w:jc w:val="both"/>
      </w:pPr>
      <w:r w:rsidRPr="00245FC5">
        <w:rPr>
          <w:rFonts w:hint="eastAsia"/>
        </w:rPr>
        <w:t>一個星期到實習單位</w:t>
      </w:r>
      <w:r w:rsidRPr="00245FC5">
        <w:rPr>
          <w:rFonts w:hint="eastAsia"/>
        </w:rPr>
        <w:t>3</w:t>
      </w:r>
      <w:r w:rsidRPr="00245FC5">
        <w:rPr>
          <w:rFonts w:hint="eastAsia"/>
        </w:rPr>
        <w:t>天</w:t>
      </w:r>
      <w:r w:rsidR="006E5796" w:rsidRPr="00245FC5">
        <w:rPr>
          <w:rFonts w:hint="eastAsia"/>
        </w:rPr>
        <w:t>(</w:t>
      </w:r>
      <w:r w:rsidR="004F0009" w:rsidRPr="00245FC5">
        <w:rPr>
          <w:rFonts w:hint="eastAsia"/>
        </w:rPr>
        <w:t>5</w:t>
      </w:r>
      <w:r w:rsidR="006E5796" w:rsidRPr="00245FC5">
        <w:rPr>
          <w:rFonts w:hint="eastAsia"/>
        </w:rPr>
        <w:t>學分</w:t>
      </w:r>
      <w:r w:rsidR="006E5796" w:rsidRPr="00245FC5">
        <w:rPr>
          <w:rFonts w:hint="eastAsia"/>
        </w:rPr>
        <w:t>)</w:t>
      </w:r>
      <w:r w:rsidR="006E5796" w:rsidRPr="00245FC5">
        <w:rPr>
          <w:rFonts w:hint="eastAsia"/>
        </w:rPr>
        <w:t>或</w:t>
      </w:r>
      <w:r w:rsidR="006E5796" w:rsidRPr="00245FC5">
        <w:rPr>
          <w:rFonts w:hint="eastAsia"/>
        </w:rPr>
        <w:t>5</w:t>
      </w:r>
      <w:r w:rsidR="006E5796" w:rsidRPr="00245FC5">
        <w:rPr>
          <w:rFonts w:hint="eastAsia"/>
        </w:rPr>
        <w:t>天</w:t>
      </w:r>
      <w:r w:rsidR="006E5796" w:rsidRPr="00245FC5">
        <w:rPr>
          <w:rFonts w:hint="eastAsia"/>
        </w:rPr>
        <w:t>(</w:t>
      </w:r>
      <w:r w:rsidR="00581C7F" w:rsidRPr="00245FC5">
        <w:rPr>
          <w:rFonts w:hint="eastAsia"/>
        </w:rPr>
        <w:t>9</w:t>
      </w:r>
      <w:r w:rsidR="006E5796" w:rsidRPr="00245FC5">
        <w:rPr>
          <w:rFonts w:hint="eastAsia"/>
        </w:rPr>
        <w:t>學分</w:t>
      </w:r>
      <w:r w:rsidR="006E5796" w:rsidRPr="00245FC5">
        <w:rPr>
          <w:rFonts w:hint="eastAsia"/>
        </w:rPr>
        <w:t>)</w:t>
      </w:r>
      <w:r>
        <w:rPr>
          <w:rFonts w:hint="eastAsia"/>
        </w:rPr>
        <w:t>，由實習單位</w:t>
      </w:r>
      <w:r w:rsidR="00BE0A8C">
        <w:rPr>
          <w:rFonts w:hint="eastAsia"/>
        </w:rPr>
        <w:t>指派導師</w:t>
      </w:r>
      <w:r>
        <w:rPr>
          <w:rFonts w:hint="eastAsia"/>
        </w:rPr>
        <w:t>帶領</w:t>
      </w:r>
      <w:r w:rsidR="00BC6BFE">
        <w:rPr>
          <w:rFonts w:hint="eastAsia"/>
        </w:rPr>
        <w:t>實習生</w:t>
      </w:r>
      <w:r>
        <w:rPr>
          <w:rFonts w:hint="eastAsia"/>
        </w:rPr>
        <w:t>進行實務</w:t>
      </w:r>
      <w:r w:rsidR="00E07795">
        <w:rPr>
          <w:rFonts w:hint="eastAsia"/>
        </w:rPr>
        <w:t>學習</w:t>
      </w:r>
      <w:r>
        <w:rPr>
          <w:rFonts w:hint="eastAsia"/>
        </w:rPr>
        <w:t>。</w:t>
      </w:r>
    </w:p>
    <w:p w:rsidR="00CC6BE6" w:rsidRDefault="00CC6BE6" w:rsidP="00CC6BE6">
      <w:pPr>
        <w:pStyle w:val="a3"/>
        <w:numPr>
          <w:ilvl w:val="1"/>
          <w:numId w:val="2"/>
        </w:numPr>
        <w:ind w:leftChars="0"/>
        <w:jc w:val="both"/>
      </w:pPr>
      <w:r>
        <w:rPr>
          <w:rFonts w:hint="eastAsia"/>
        </w:rPr>
        <w:t>實習工作項目以軟體系統開發為主，</w:t>
      </w:r>
      <w:r w:rsidRPr="00CC6BE6">
        <w:rPr>
          <w:rFonts w:hint="eastAsia"/>
        </w:rPr>
        <w:t>得以讓</w:t>
      </w:r>
      <w:r>
        <w:rPr>
          <w:rFonts w:hint="eastAsia"/>
        </w:rPr>
        <w:t>實習生</w:t>
      </w:r>
      <w:r w:rsidRPr="00CC6BE6">
        <w:rPr>
          <w:rFonts w:hint="eastAsia"/>
        </w:rPr>
        <w:t>運用其所學，且不得令</w:t>
      </w:r>
      <w:r>
        <w:rPr>
          <w:rFonts w:hint="eastAsia"/>
        </w:rPr>
        <w:t>實習生</w:t>
      </w:r>
      <w:r w:rsidRPr="00CC6BE6">
        <w:rPr>
          <w:rFonts w:hint="eastAsia"/>
        </w:rPr>
        <w:t>從事危險、違法之實習活動。</w:t>
      </w:r>
    </w:p>
    <w:p w:rsidR="007023E7" w:rsidRDefault="00BC6BFE" w:rsidP="00E1673D">
      <w:pPr>
        <w:pStyle w:val="a3"/>
        <w:numPr>
          <w:ilvl w:val="1"/>
          <w:numId w:val="2"/>
        </w:numPr>
        <w:ind w:leftChars="0"/>
        <w:jc w:val="both"/>
      </w:pPr>
      <w:r>
        <w:rPr>
          <w:rFonts w:hint="eastAsia"/>
        </w:rPr>
        <w:t>實習生</w:t>
      </w:r>
      <w:r w:rsidR="008466DC">
        <w:rPr>
          <w:rFonts w:hint="eastAsia"/>
        </w:rPr>
        <w:t>須繳交</w:t>
      </w:r>
      <w:r w:rsidR="00E1673D" w:rsidRPr="00E1673D">
        <w:rPr>
          <w:rFonts w:hint="eastAsia"/>
        </w:rPr>
        <w:t>實習進度報告</w:t>
      </w:r>
      <w:r w:rsidR="00E1673D">
        <w:rPr>
          <w:rFonts w:hint="eastAsia"/>
        </w:rPr>
        <w:t>、</w:t>
      </w:r>
      <w:r w:rsidR="008466DC">
        <w:rPr>
          <w:rFonts w:hint="eastAsia"/>
        </w:rPr>
        <w:t>期中</w:t>
      </w:r>
      <w:r w:rsidR="00991C53">
        <w:rPr>
          <w:rFonts w:hint="eastAsia"/>
        </w:rPr>
        <w:t>報告</w:t>
      </w:r>
      <w:r w:rsidR="008466DC">
        <w:rPr>
          <w:rFonts w:hint="eastAsia"/>
        </w:rPr>
        <w:t>、期末報告，與</w:t>
      </w:r>
      <w:r w:rsidR="00BE0A8C">
        <w:rPr>
          <w:rFonts w:hint="eastAsia"/>
        </w:rPr>
        <w:t>主課</w:t>
      </w:r>
      <w:r w:rsidR="008466DC">
        <w:rPr>
          <w:rFonts w:hint="eastAsia"/>
        </w:rPr>
        <w:t>老師晤談，進行成果發表。</w:t>
      </w:r>
    </w:p>
    <w:p w:rsidR="00BC6BFE" w:rsidRDefault="00BC6BFE" w:rsidP="00464AE1">
      <w:pPr>
        <w:pStyle w:val="a3"/>
        <w:numPr>
          <w:ilvl w:val="1"/>
          <w:numId w:val="2"/>
        </w:numPr>
        <w:ind w:leftChars="0"/>
        <w:jc w:val="both"/>
      </w:pPr>
      <w:r w:rsidRPr="00BC6BFE">
        <w:rPr>
          <w:rFonts w:hint="eastAsia"/>
        </w:rPr>
        <w:t>其他有關實習事項，應符合勞動基準法、</w:t>
      </w:r>
      <w:r w:rsidR="00464AE1" w:rsidRPr="00464AE1">
        <w:rPr>
          <w:rFonts w:hint="eastAsia"/>
        </w:rPr>
        <w:t>大專校院推動學生校外實習課程作業參考手冊</w:t>
      </w:r>
      <w:r w:rsidR="00464AE1">
        <w:rPr>
          <w:rFonts w:hint="eastAsia"/>
        </w:rPr>
        <w:t>、</w:t>
      </w:r>
      <w:r w:rsidRPr="00BC6BFE">
        <w:rPr>
          <w:rFonts w:hint="eastAsia"/>
        </w:rPr>
        <w:t>其他相關法令及比照</w:t>
      </w:r>
      <w:r>
        <w:rPr>
          <w:rFonts w:hint="eastAsia"/>
        </w:rPr>
        <w:t>實習單位</w:t>
      </w:r>
      <w:r w:rsidRPr="00BC6BFE">
        <w:rPr>
          <w:rFonts w:hint="eastAsia"/>
        </w:rPr>
        <w:t>人事規定辦理。</w:t>
      </w:r>
    </w:p>
    <w:p w:rsidR="00274303" w:rsidRDefault="00274303" w:rsidP="00A804B1">
      <w:pPr>
        <w:pStyle w:val="a3"/>
        <w:numPr>
          <w:ilvl w:val="2"/>
          <w:numId w:val="2"/>
        </w:numPr>
        <w:ind w:leftChars="0"/>
        <w:jc w:val="both"/>
      </w:pPr>
      <w:r>
        <w:rPr>
          <w:rFonts w:hint="eastAsia"/>
        </w:rPr>
        <w:t>學生於實習過程中除學習外，倘有實際之勞務付出，則與合作機構間成立僱傭關係，實習學生並應受勞動基準法之保障，並由合作機構按勞工保險條例規定投保勞工保險。</w:t>
      </w:r>
    </w:p>
    <w:p w:rsidR="00E47022" w:rsidRDefault="00E47022" w:rsidP="00E47022">
      <w:pPr>
        <w:pStyle w:val="a3"/>
        <w:numPr>
          <w:ilvl w:val="0"/>
          <w:numId w:val="2"/>
        </w:numPr>
        <w:ind w:leftChars="0" w:left="709" w:hanging="709"/>
        <w:jc w:val="both"/>
      </w:pPr>
      <w:r w:rsidRPr="00E47022">
        <w:rPr>
          <w:rFonts w:hint="eastAsia"/>
        </w:rPr>
        <w:t>實習機構評估與選定</w:t>
      </w:r>
    </w:p>
    <w:p w:rsidR="00E47022" w:rsidRDefault="00E47022" w:rsidP="00C21BB8">
      <w:pPr>
        <w:ind w:left="960"/>
        <w:jc w:val="both"/>
      </w:pPr>
      <w:r>
        <w:rPr>
          <w:rFonts w:hint="eastAsia"/>
        </w:rPr>
        <w:t>依本系訂定之</w:t>
      </w:r>
      <w:r w:rsidRPr="00E47022">
        <w:rPr>
          <w:rFonts w:hint="eastAsia"/>
        </w:rPr>
        <w:t>實習機構評估表</w:t>
      </w:r>
      <w:r w:rsidR="00814311">
        <w:rPr>
          <w:rFonts w:hint="eastAsia"/>
        </w:rPr>
        <w:t>評估，分數合格始能合作實習。</w:t>
      </w:r>
    </w:p>
    <w:p w:rsidR="00684D0E" w:rsidRDefault="00684D0E" w:rsidP="00684D0E">
      <w:pPr>
        <w:pStyle w:val="a3"/>
        <w:numPr>
          <w:ilvl w:val="0"/>
          <w:numId w:val="2"/>
        </w:numPr>
        <w:ind w:leftChars="0" w:left="709" w:hanging="709"/>
        <w:jc w:val="both"/>
      </w:pPr>
      <w:r>
        <w:rPr>
          <w:rFonts w:hint="eastAsia"/>
        </w:rPr>
        <w:t>成績評核</w:t>
      </w:r>
    </w:p>
    <w:p w:rsidR="00E47022" w:rsidRDefault="00BC6BFE" w:rsidP="00E47022">
      <w:pPr>
        <w:ind w:left="960"/>
        <w:jc w:val="both"/>
      </w:pPr>
      <w:r>
        <w:rPr>
          <w:rFonts w:hint="eastAsia"/>
        </w:rPr>
        <w:t>實習</w:t>
      </w:r>
      <w:r w:rsidR="00684D0E">
        <w:rPr>
          <w:rFonts w:hint="eastAsia"/>
        </w:rPr>
        <w:t>生</w:t>
      </w:r>
      <w:r w:rsidR="00684D0E" w:rsidRPr="00784861">
        <w:rPr>
          <w:rFonts w:hint="eastAsia"/>
        </w:rPr>
        <w:t>實習成績由實習單位</w:t>
      </w:r>
      <w:r w:rsidR="00A16A95">
        <w:rPr>
          <w:rFonts w:hint="eastAsia"/>
        </w:rPr>
        <w:t>主管</w:t>
      </w:r>
      <w:r w:rsidR="00701D0E">
        <w:rPr>
          <w:rFonts w:hint="eastAsia"/>
        </w:rPr>
        <w:t>及</w:t>
      </w:r>
      <w:r w:rsidR="00684D0E">
        <w:rPr>
          <w:rFonts w:hint="eastAsia"/>
        </w:rPr>
        <w:t>本課程主課老師共同</w:t>
      </w:r>
      <w:r w:rsidR="00684D0E" w:rsidRPr="00784861">
        <w:rPr>
          <w:rFonts w:hint="eastAsia"/>
        </w:rPr>
        <w:t>評定。</w:t>
      </w:r>
    </w:p>
    <w:p w:rsidR="009F6232" w:rsidRDefault="006931FB" w:rsidP="00D0099C">
      <w:pPr>
        <w:pStyle w:val="a3"/>
        <w:numPr>
          <w:ilvl w:val="0"/>
          <w:numId w:val="2"/>
        </w:numPr>
        <w:ind w:leftChars="0" w:left="709" w:hanging="709"/>
        <w:jc w:val="both"/>
      </w:pPr>
      <w:r>
        <w:rPr>
          <w:rFonts w:hint="eastAsia"/>
        </w:rPr>
        <w:t>實習生資格</w:t>
      </w:r>
    </w:p>
    <w:p w:rsidR="00E723D2" w:rsidRDefault="00E723D2" w:rsidP="00B74FA8">
      <w:pPr>
        <w:pStyle w:val="a3"/>
        <w:numPr>
          <w:ilvl w:val="0"/>
          <w:numId w:val="4"/>
        </w:numPr>
        <w:ind w:left="960"/>
        <w:jc w:val="both"/>
      </w:pPr>
      <w:r>
        <w:rPr>
          <w:rFonts w:hint="eastAsia"/>
        </w:rPr>
        <w:t>大學部</w:t>
      </w:r>
      <w:r w:rsidR="00301DDE" w:rsidRPr="00301DDE">
        <w:rPr>
          <w:rFonts w:hint="eastAsia"/>
        </w:rPr>
        <w:t>大四以上</w:t>
      </w:r>
      <w:r>
        <w:rPr>
          <w:rFonts w:hint="eastAsia"/>
        </w:rPr>
        <w:t>學生</w:t>
      </w:r>
      <w:r w:rsidR="00667EC9">
        <w:rPr>
          <w:rFonts w:hint="eastAsia"/>
        </w:rPr>
        <w:t>，並具備以下資格</w:t>
      </w:r>
    </w:p>
    <w:p w:rsidR="00E723D2" w:rsidRPr="003A057D" w:rsidRDefault="006931FB" w:rsidP="00B74FA8">
      <w:pPr>
        <w:pStyle w:val="a3"/>
        <w:numPr>
          <w:ilvl w:val="0"/>
          <w:numId w:val="5"/>
        </w:numPr>
        <w:ind w:leftChars="400" w:left="1440"/>
        <w:jc w:val="both"/>
      </w:pPr>
      <w:r w:rsidRPr="003A057D">
        <w:rPr>
          <w:rFonts w:hint="eastAsia"/>
        </w:rPr>
        <w:t>醫學資訊專題</w:t>
      </w:r>
      <w:r w:rsidRPr="003A057D">
        <w:rPr>
          <w:rFonts w:hint="eastAsia"/>
        </w:rPr>
        <w:t>(</w:t>
      </w:r>
      <w:r w:rsidRPr="003A057D">
        <w:rPr>
          <w:rFonts w:hint="eastAsia"/>
        </w:rPr>
        <w:t>一</w:t>
      </w:r>
      <w:r w:rsidRPr="003A057D">
        <w:rPr>
          <w:rFonts w:hint="eastAsia"/>
        </w:rPr>
        <w:t>) (</w:t>
      </w:r>
      <w:r w:rsidRPr="003A057D">
        <w:rPr>
          <w:rFonts w:hint="eastAsia"/>
        </w:rPr>
        <w:t>二</w:t>
      </w:r>
      <w:r w:rsidRPr="003A057D">
        <w:rPr>
          <w:rFonts w:hint="eastAsia"/>
        </w:rPr>
        <w:t>)</w:t>
      </w:r>
      <w:r w:rsidRPr="003A057D">
        <w:rPr>
          <w:rFonts w:hint="eastAsia"/>
        </w:rPr>
        <w:t>需及格，並經指導老師推薦。</w:t>
      </w:r>
    </w:p>
    <w:p w:rsidR="006931FB" w:rsidRPr="003A057D" w:rsidRDefault="00E723D2" w:rsidP="00B74FA8">
      <w:pPr>
        <w:pStyle w:val="a3"/>
        <w:numPr>
          <w:ilvl w:val="0"/>
          <w:numId w:val="5"/>
        </w:numPr>
        <w:ind w:leftChars="400" w:left="1440"/>
        <w:jc w:val="both"/>
      </w:pPr>
      <w:r w:rsidRPr="003A057D">
        <w:rPr>
          <w:rFonts w:hint="eastAsia"/>
        </w:rPr>
        <w:t>演算法概論、資料庫系統</w:t>
      </w:r>
      <w:r w:rsidR="007877E4" w:rsidRPr="003A057D">
        <w:rPr>
          <w:rFonts w:hint="eastAsia"/>
        </w:rPr>
        <w:t>其中一科</w:t>
      </w:r>
      <w:r w:rsidR="006931FB" w:rsidRPr="003A057D">
        <w:rPr>
          <w:rFonts w:hint="eastAsia"/>
        </w:rPr>
        <w:t>成績達</w:t>
      </w:r>
      <w:r w:rsidR="006931FB" w:rsidRPr="003A057D">
        <w:rPr>
          <w:rFonts w:hint="eastAsia"/>
        </w:rPr>
        <w:t>70</w:t>
      </w:r>
      <w:r w:rsidR="006931FB" w:rsidRPr="003A057D">
        <w:rPr>
          <w:rFonts w:hint="eastAsia"/>
        </w:rPr>
        <w:t>分以上</w:t>
      </w:r>
      <w:r w:rsidR="00B1245F">
        <w:rPr>
          <w:rFonts w:hint="eastAsia"/>
        </w:rPr>
        <w:t>，</w:t>
      </w:r>
      <w:r w:rsidR="00B1245F" w:rsidRPr="003A057D">
        <w:rPr>
          <w:rFonts w:hint="eastAsia"/>
        </w:rPr>
        <w:t>或通過程式能力檢定</w:t>
      </w:r>
      <w:r w:rsidR="00B1245F" w:rsidRPr="003A057D">
        <w:rPr>
          <w:rFonts w:hint="eastAsia"/>
        </w:rPr>
        <w:t>(</w:t>
      </w:r>
      <w:r w:rsidR="00B1245F" w:rsidRPr="003A057D">
        <w:rPr>
          <w:rFonts w:hint="eastAsia"/>
        </w:rPr>
        <w:t>累積達</w:t>
      </w:r>
      <w:r w:rsidR="00B1245F" w:rsidRPr="003A057D">
        <w:rPr>
          <w:rFonts w:hint="eastAsia"/>
        </w:rPr>
        <w:t>3</w:t>
      </w:r>
      <w:r w:rsidR="00B1245F" w:rsidRPr="003A057D">
        <w:rPr>
          <w:rFonts w:hint="eastAsia"/>
        </w:rPr>
        <w:t>題以上</w:t>
      </w:r>
      <w:r w:rsidR="00B1245F" w:rsidRPr="003A057D">
        <w:rPr>
          <w:rFonts w:hint="eastAsia"/>
        </w:rPr>
        <w:t>)</w:t>
      </w:r>
      <w:r w:rsidR="006931FB" w:rsidRPr="003A057D">
        <w:rPr>
          <w:rFonts w:hint="eastAsia"/>
        </w:rPr>
        <w:t>。</w:t>
      </w:r>
    </w:p>
    <w:p w:rsidR="009F6232" w:rsidRDefault="00073D9B" w:rsidP="00D0099C">
      <w:pPr>
        <w:pStyle w:val="a3"/>
        <w:numPr>
          <w:ilvl w:val="0"/>
          <w:numId w:val="2"/>
        </w:numPr>
        <w:ind w:leftChars="0" w:left="709" w:hanging="709"/>
        <w:jc w:val="both"/>
      </w:pPr>
      <w:r>
        <w:rPr>
          <w:rFonts w:hint="eastAsia"/>
        </w:rPr>
        <w:t>實習生甄選</w:t>
      </w:r>
      <w:r>
        <w:rPr>
          <w:rFonts w:hint="eastAsia"/>
        </w:rPr>
        <w:t xml:space="preserve"> </w:t>
      </w:r>
    </w:p>
    <w:p w:rsidR="008C3AE0" w:rsidRDefault="00073D9B" w:rsidP="00286834">
      <w:pPr>
        <w:ind w:left="960"/>
        <w:jc w:val="both"/>
      </w:pPr>
      <w:r>
        <w:rPr>
          <w:rFonts w:hint="eastAsia"/>
        </w:rPr>
        <w:t>由實習單位訂定實習生</w:t>
      </w:r>
      <w:r w:rsidR="0053680B">
        <w:rPr>
          <w:rFonts w:hint="eastAsia"/>
        </w:rPr>
        <w:t>實習</w:t>
      </w:r>
      <w:r>
        <w:rPr>
          <w:rFonts w:hint="eastAsia"/>
        </w:rPr>
        <w:t>內容、實習生所需具備能力</w:t>
      </w:r>
      <w:r w:rsidR="00ED4728">
        <w:rPr>
          <w:rFonts w:hint="eastAsia"/>
        </w:rPr>
        <w:t>、</w:t>
      </w:r>
      <w:r w:rsidR="00992FF3">
        <w:rPr>
          <w:rFonts w:hint="eastAsia"/>
        </w:rPr>
        <w:t>福利、</w:t>
      </w:r>
      <w:r w:rsidR="00ED4728">
        <w:rPr>
          <w:rFonts w:hint="eastAsia"/>
        </w:rPr>
        <w:t>權利與義務。學生依個人意向報名甄試，由實習單位進行甄試，甄試上者始得進行實習。</w:t>
      </w:r>
    </w:p>
    <w:p w:rsidR="009F6232" w:rsidRDefault="00992FF3" w:rsidP="00D0099C">
      <w:pPr>
        <w:pStyle w:val="a3"/>
        <w:numPr>
          <w:ilvl w:val="0"/>
          <w:numId w:val="2"/>
        </w:numPr>
        <w:ind w:leftChars="0" w:left="709" w:hanging="709"/>
        <w:jc w:val="both"/>
      </w:pPr>
      <w:r>
        <w:rPr>
          <w:rFonts w:hint="eastAsia"/>
        </w:rPr>
        <w:t>甄試時程</w:t>
      </w:r>
      <w:r>
        <w:rPr>
          <w:rFonts w:hint="eastAsia"/>
        </w:rPr>
        <w:t xml:space="preserve"> </w:t>
      </w:r>
    </w:p>
    <w:p w:rsidR="00275CDF" w:rsidRDefault="00992FF3" w:rsidP="00301DDE">
      <w:pPr>
        <w:pStyle w:val="a3"/>
        <w:numPr>
          <w:ilvl w:val="0"/>
          <w:numId w:val="8"/>
        </w:numPr>
        <w:ind w:leftChars="0"/>
        <w:jc w:val="both"/>
      </w:pPr>
      <w:r>
        <w:rPr>
          <w:rFonts w:hint="eastAsia"/>
        </w:rPr>
        <w:t>1</w:t>
      </w:r>
      <w:r w:rsidR="007D4049">
        <w:rPr>
          <w:rFonts w:hint="eastAsia"/>
        </w:rPr>
        <w:t>0</w:t>
      </w:r>
      <w:r w:rsidR="00003CEE">
        <w:rPr>
          <w:rFonts w:hint="eastAsia"/>
        </w:rPr>
        <w:t>月</w:t>
      </w:r>
      <w:r w:rsidR="00DD482E">
        <w:rPr>
          <w:rFonts w:hint="eastAsia"/>
        </w:rPr>
        <w:t>中</w:t>
      </w:r>
      <w:r>
        <w:rPr>
          <w:rFonts w:hint="eastAsia"/>
        </w:rPr>
        <w:t>請實習單位提供實習工作說明，由本系統一公告。</w:t>
      </w:r>
    </w:p>
    <w:p w:rsidR="00275CDF" w:rsidRDefault="00992FF3" w:rsidP="00301DDE">
      <w:pPr>
        <w:pStyle w:val="a3"/>
        <w:numPr>
          <w:ilvl w:val="0"/>
          <w:numId w:val="8"/>
        </w:numPr>
        <w:ind w:leftChars="0"/>
        <w:jc w:val="both"/>
      </w:pPr>
      <w:r>
        <w:rPr>
          <w:rFonts w:hint="eastAsia"/>
        </w:rPr>
        <w:t>1</w:t>
      </w:r>
      <w:r w:rsidR="00292F2A">
        <w:rPr>
          <w:rFonts w:hint="eastAsia"/>
        </w:rPr>
        <w:t>1</w:t>
      </w:r>
      <w:r w:rsidR="00003CEE">
        <w:rPr>
          <w:rFonts w:hint="eastAsia"/>
        </w:rPr>
        <w:t>月</w:t>
      </w:r>
      <w:r w:rsidR="002B7978">
        <w:rPr>
          <w:rFonts w:hint="eastAsia"/>
        </w:rPr>
        <w:t>中</w:t>
      </w:r>
      <w:r w:rsidR="00003CEE">
        <w:rPr>
          <w:rFonts w:hint="eastAsia"/>
        </w:rPr>
        <w:t>前</w:t>
      </w:r>
      <w:r>
        <w:rPr>
          <w:rFonts w:hint="eastAsia"/>
        </w:rPr>
        <w:t>學生繳交志願表與履歷，由本系收齊轉交實習單位。</w:t>
      </w:r>
    </w:p>
    <w:p w:rsidR="00275CDF" w:rsidRDefault="004A16B9" w:rsidP="00301DDE">
      <w:pPr>
        <w:pStyle w:val="a3"/>
        <w:numPr>
          <w:ilvl w:val="0"/>
          <w:numId w:val="8"/>
        </w:numPr>
        <w:ind w:leftChars="0"/>
        <w:jc w:val="both"/>
      </w:pPr>
      <w:r>
        <w:rPr>
          <w:rFonts w:hint="eastAsia"/>
        </w:rPr>
        <w:t>實習單位收到履歷後即可</w:t>
      </w:r>
      <w:r w:rsidR="00992FF3">
        <w:rPr>
          <w:rFonts w:hint="eastAsia"/>
        </w:rPr>
        <w:t>進行甄試。各實習單位自行甄試，或由本系安</w:t>
      </w:r>
      <w:r w:rsidR="00992FF3">
        <w:rPr>
          <w:rFonts w:hint="eastAsia"/>
        </w:rPr>
        <w:lastRenderedPageBreak/>
        <w:t>排時間到本系甄試。</w:t>
      </w:r>
      <w:r>
        <w:rPr>
          <w:rFonts w:hint="eastAsia"/>
        </w:rPr>
        <w:t>甄試後</w:t>
      </w:r>
      <w:r w:rsidR="00301DDE" w:rsidRPr="00301DDE">
        <w:rPr>
          <w:rFonts w:hint="eastAsia"/>
        </w:rPr>
        <w:t>由實習單位決定錄取與否。</w:t>
      </w:r>
    </w:p>
    <w:p w:rsidR="00ED4728" w:rsidRDefault="004A16B9" w:rsidP="00301DDE">
      <w:pPr>
        <w:pStyle w:val="a3"/>
        <w:numPr>
          <w:ilvl w:val="0"/>
          <w:numId w:val="8"/>
        </w:numPr>
        <w:ind w:leftChars="0"/>
        <w:jc w:val="both"/>
      </w:pPr>
      <w:r>
        <w:rPr>
          <w:rFonts w:hint="eastAsia"/>
        </w:rPr>
        <w:t>所有</w:t>
      </w:r>
      <w:r w:rsidRPr="00301DDE">
        <w:rPr>
          <w:rFonts w:hint="eastAsia"/>
        </w:rPr>
        <w:t>實習單位</w:t>
      </w:r>
      <w:r>
        <w:rPr>
          <w:rFonts w:hint="eastAsia"/>
        </w:rPr>
        <w:t>甄試結束後，公告錄取名單。</w:t>
      </w:r>
      <w:r w:rsidR="00301DDE" w:rsidRPr="00301DDE">
        <w:rPr>
          <w:rFonts w:hint="eastAsia"/>
        </w:rPr>
        <w:t>若有</w:t>
      </w:r>
      <w:r w:rsidR="00301DDE" w:rsidRPr="00301DDE">
        <w:rPr>
          <w:rFonts w:hint="eastAsia"/>
        </w:rPr>
        <w:t>2</w:t>
      </w:r>
      <w:r w:rsidR="00301DDE" w:rsidRPr="00301DDE">
        <w:rPr>
          <w:rFonts w:hint="eastAsia"/>
        </w:rPr>
        <w:t>間以上公司錄取同一位同學，</w:t>
      </w:r>
      <w:r>
        <w:rPr>
          <w:rFonts w:hint="eastAsia"/>
        </w:rPr>
        <w:t>則</w:t>
      </w:r>
      <w:r w:rsidR="00301DDE" w:rsidRPr="00301DDE">
        <w:rPr>
          <w:rFonts w:hint="eastAsia"/>
        </w:rPr>
        <w:t>以志願順序進行分發，若有需要再進行協調。</w:t>
      </w:r>
    </w:p>
    <w:p w:rsidR="00301DDE" w:rsidRDefault="00AE7ECC" w:rsidP="00301DDE">
      <w:pPr>
        <w:pStyle w:val="a3"/>
        <w:numPr>
          <w:ilvl w:val="0"/>
          <w:numId w:val="8"/>
        </w:numPr>
        <w:ind w:leftChars="0"/>
        <w:jc w:val="both"/>
      </w:pPr>
      <w:r>
        <w:rPr>
          <w:rFonts w:hint="eastAsia"/>
        </w:rPr>
        <w:t>確定要實習的學生</w:t>
      </w:r>
      <w:r w:rsidR="004A16B9">
        <w:rPr>
          <w:rFonts w:hint="eastAsia"/>
        </w:rPr>
        <w:t>需</w:t>
      </w:r>
      <w:r>
        <w:rPr>
          <w:rFonts w:hint="eastAsia"/>
        </w:rPr>
        <w:t>選修本課程</w:t>
      </w:r>
      <w:r w:rsidR="004A16B9">
        <w:rPr>
          <w:rFonts w:hint="eastAsia"/>
        </w:rPr>
        <w:t>，並於學期結束前繳交</w:t>
      </w:r>
      <w:r w:rsidR="004A16B9" w:rsidRPr="00301DDE">
        <w:rPr>
          <w:rFonts w:hint="eastAsia"/>
        </w:rPr>
        <w:t>家長同意書</w:t>
      </w:r>
      <w:r w:rsidR="004A16B9">
        <w:rPr>
          <w:rFonts w:hint="eastAsia"/>
        </w:rPr>
        <w:t>。</w:t>
      </w:r>
    </w:p>
    <w:p w:rsidR="00275CDF" w:rsidRDefault="004D67E0" w:rsidP="00D0099C">
      <w:pPr>
        <w:pStyle w:val="a3"/>
        <w:numPr>
          <w:ilvl w:val="0"/>
          <w:numId w:val="2"/>
        </w:numPr>
        <w:ind w:leftChars="0" w:left="709" w:hanging="709"/>
        <w:jc w:val="both"/>
      </w:pPr>
      <w:r>
        <w:rPr>
          <w:rFonts w:hint="eastAsia"/>
        </w:rPr>
        <w:t>成果發表日期</w:t>
      </w:r>
      <w:r>
        <w:rPr>
          <w:rFonts w:hint="eastAsia"/>
        </w:rPr>
        <w:t xml:space="preserve"> </w:t>
      </w:r>
    </w:p>
    <w:p w:rsidR="004D67E0" w:rsidRDefault="004D67E0" w:rsidP="00275CDF">
      <w:pPr>
        <w:ind w:left="960"/>
        <w:jc w:val="both"/>
      </w:pPr>
      <w:r>
        <w:rPr>
          <w:rFonts w:hint="eastAsia"/>
        </w:rPr>
        <w:t>預計於</w:t>
      </w:r>
      <w:r w:rsidR="00A54F7E">
        <w:rPr>
          <w:rFonts w:hint="eastAsia"/>
        </w:rPr>
        <w:t>學</w:t>
      </w:r>
      <w:r>
        <w:rPr>
          <w:rFonts w:hint="eastAsia"/>
        </w:rPr>
        <w:t>年度第二學期第</w:t>
      </w:r>
      <w:r>
        <w:rPr>
          <w:rFonts w:hint="eastAsia"/>
        </w:rPr>
        <w:t>1</w:t>
      </w:r>
      <w:r w:rsidR="007D4049">
        <w:rPr>
          <w:rFonts w:hint="eastAsia"/>
        </w:rPr>
        <w:t>5</w:t>
      </w:r>
      <w:r>
        <w:rPr>
          <w:rFonts w:hint="eastAsia"/>
        </w:rPr>
        <w:t>週辦理。</w:t>
      </w:r>
    </w:p>
    <w:p w:rsidR="00301DDE" w:rsidRDefault="00B467D4" w:rsidP="00301DDE">
      <w:pPr>
        <w:pStyle w:val="a3"/>
        <w:numPr>
          <w:ilvl w:val="0"/>
          <w:numId w:val="2"/>
        </w:numPr>
        <w:ind w:leftChars="0" w:left="709" w:hanging="709"/>
        <w:jc w:val="both"/>
      </w:pPr>
      <w:r>
        <w:rPr>
          <w:rFonts w:hint="eastAsia"/>
        </w:rPr>
        <w:t>實習</w:t>
      </w:r>
      <w:r w:rsidR="00301DDE">
        <w:rPr>
          <w:rFonts w:hint="eastAsia"/>
        </w:rPr>
        <w:t>生職責</w:t>
      </w:r>
    </w:p>
    <w:p w:rsidR="00301DDE" w:rsidRDefault="00301DDE" w:rsidP="00301DDE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>學生於實習期間，除實習機構另有約定外，交通、膳宿、工作服及器材補償費等一切費用由學生自行負擔。</w:t>
      </w:r>
      <w:r>
        <w:rPr>
          <w:rFonts w:hint="eastAsia"/>
        </w:rPr>
        <w:t xml:space="preserve"> </w:t>
      </w:r>
    </w:p>
    <w:p w:rsidR="00301DDE" w:rsidRDefault="00301DDE" w:rsidP="00301DDE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>實習期間應遵守機構之人事規則，準時上、下班，並接受該機構主管及督導之指導。</w:t>
      </w:r>
    </w:p>
    <w:p w:rsidR="00301DDE" w:rsidRDefault="00301DDE" w:rsidP="00301DDE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>學生分配到各實習機構實習時，應遵從實習機構之規範，不得洩漏實習機構之機密資料。</w:t>
      </w:r>
    </w:p>
    <w:p w:rsidR="00301DDE" w:rsidRDefault="00301DDE" w:rsidP="00301DDE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>實習期間若因故必須請假時，須於事前依實習機構規定向實習機構辦理請假手續。</w:t>
      </w:r>
    </w:p>
    <w:p w:rsidR="00301DDE" w:rsidRDefault="00301DDE" w:rsidP="00301DDE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>實習完成者，需參加系或校辦理之實習成果發表，並於系實習成果發表會前繳交實習心得報告給指導老師評閱。</w:t>
      </w:r>
    </w:p>
    <w:p w:rsidR="00286834" w:rsidRDefault="006E1874" w:rsidP="006E1874">
      <w:pPr>
        <w:pStyle w:val="a3"/>
        <w:numPr>
          <w:ilvl w:val="0"/>
          <w:numId w:val="2"/>
        </w:numPr>
        <w:ind w:leftChars="0"/>
        <w:jc w:val="both"/>
      </w:pPr>
      <w:r>
        <w:rPr>
          <w:rFonts w:hint="eastAsia"/>
        </w:rPr>
        <w:t>實習輔導</w:t>
      </w:r>
    </w:p>
    <w:p w:rsidR="005462EA" w:rsidRDefault="005462EA" w:rsidP="005B28E0">
      <w:pPr>
        <w:pStyle w:val="a3"/>
        <w:numPr>
          <w:ilvl w:val="0"/>
          <w:numId w:val="10"/>
        </w:numPr>
        <w:ind w:leftChars="0"/>
      </w:pPr>
      <w:bookmarkStart w:id="0" w:name="_GoBack"/>
      <w:bookmarkEnd w:id="0"/>
      <w:r>
        <w:rPr>
          <w:rFonts w:hint="eastAsia"/>
        </w:rPr>
        <w:t>主課老師會與實習單位主管聯繫、到實習單位訪視，以了解學生實習情形。</w:t>
      </w:r>
    </w:p>
    <w:p w:rsidR="006E1874" w:rsidRDefault="006E1874" w:rsidP="005B28E0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學生實習如有不適應之情事者，無論是學生本身或實習機構</w:t>
      </w:r>
      <w:r w:rsidR="005F048E">
        <w:rPr>
          <w:rFonts w:hint="eastAsia"/>
        </w:rPr>
        <w:t>反應，皆須主課</w:t>
      </w:r>
      <w:r>
        <w:rPr>
          <w:rFonts w:hint="eastAsia"/>
        </w:rPr>
        <w:t>教師於第一時間與</w:t>
      </w:r>
      <w:r w:rsidR="005F048E">
        <w:rPr>
          <w:rFonts w:hint="eastAsia"/>
        </w:rPr>
        <w:t>學生</w:t>
      </w:r>
      <w:r>
        <w:rPr>
          <w:rFonts w:hint="eastAsia"/>
        </w:rPr>
        <w:t>聯繫及輔導，追蹤適應狀況。</w:t>
      </w:r>
    </w:p>
    <w:p w:rsidR="006E1874" w:rsidRDefault="005F048E" w:rsidP="005B28E0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學生</w:t>
      </w:r>
      <w:r w:rsidR="006E1874">
        <w:rPr>
          <w:rFonts w:hint="eastAsia"/>
        </w:rPr>
        <w:t>如仍有未能適應之情事或</w:t>
      </w:r>
      <w:r>
        <w:rPr>
          <w:rFonts w:hint="eastAsia"/>
        </w:rPr>
        <w:t>實習機構</w:t>
      </w:r>
      <w:r w:rsidR="006E1874">
        <w:rPr>
          <w:rFonts w:hint="eastAsia"/>
        </w:rPr>
        <w:t>有異常情形未改善，</w:t>
      </w:r>
      <w:r>
        <w:rPr>
          <w:rFonts w:hint="eastAsia"/>
        </w:rPr>
        <w:t>主課</w:t>
      </w:r>
      <w:r w:rsidR="006E1874">
        <w:rPr>
          <w:rFonts w:hint="eastAsia"/>
        </w:rPr>
        <w:t>教師應協助</w:t>
      </w:r>
      <w:r>
        <w:rPr>
          <w:rFonts w:hint="eastAsia"/>
        </w:rPr>
        <w:t>學生</w:t>
      </w:r>
      <w:r w:rsidR="006E1874">
        <w:rPr>
          <w:rFonts w:hint="eastAsia"/>
        </w:rPr>
        <w:t>申請終止實習或轉換至其他合作機構，繼續完成實習課程。</w:t>
      </w:r>
    </w:p>
    <w:p w:rsidR="006E1874" w:rsidRDefault="005F048E" w:rsidP="005B28E0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學生</w:t>
      </w:r>
      <w:r w:rsidR="006E1874">
        <w:rPr>
          <w:rFonts w:hint="eastAsia"/>
        </w:rPr>
        <w:t>若與</w:t>
      </w:r>
      <w:r>
        <w:rPr>
          <w:rFonts w:hint="eastAsia"/>
        </w:rPr>
        <w:t>實習機構</w:t>
      </w:r>
      <w:r w:rsidR="006E1874">
        <w:rPr>
          <w:rFonts w:hint="eastAsia"/>
        </w:rPr>
        <w:t>產生爭議，應</w:t>
      </w:r>
      <w:r>
        <w:rPr>
          <w:rFonts w:hint="eastAsia"/>
        </w:rPr>
        <w:t>向主課</w:t>
      </w:r>
      <w:r w:rsidR="006E1874">
        <w:rPr>
          <w:rFonts w:hint="eastAsia"/>
        </w:rPr>
        <w:t>教師即時反應，由</w:t>
      </w:r>
      <w:r>
        <w:rPr>
          <w:rFonts w:hint="eastAsia"/>
        </w:rPr>
        <w:t>主課</w:t>
      </w:r>
      <w:r w:rsidR="006E1874">
        <w:rPr>
          <w:rFonts w:hint="eastAsia"/>
        </w:rPr>
        <w:t>教師與</w:t>
      </w:r>
      <w:r>
        <w:rPr>
          <w:rFonts w:hint="eastAsia"/>
        </w:rPr>
        <w:t>實習機構</w:t>
      </w:r>
      <w:r w:rsidR="006E1874">
        <w:rPr>
          <w:rFonts w:hint="eastAsia"/>
        </w:rPr>
        <w:t>共同商議爭議改善方案。如爭議遲未改善，</w:t>
      </w:r>
      <w:r>
        <w:rPr>
          <w:rFonts w:hint="eastAsia"/>
        </w:rPr>
        <w:t>學生</w:t>
      </w:r>
      <w:r w:rsidRPr="005F048E">
        <w:rPr>
          <w:rFonts w:hint="eastAsia"/>
        </w:rPr>
        <w:t>應向</w:t>
      </w:r>
      <w:r>
        <w:rPr>
          <w:rFonts w:hint="eastAsia"/>
        </w:rPr>
        <w:t>實習機構</w:t>
      </w:r>
      <w:r w:rsidRPr="005F048E">
        <w:rPr>
          <w:rFonts w:hint="eastAsia"/>
        </w:rPr>
        <w:t>申訴</w:t>
      </w:r>
      <w:r w:rsidR="006E1874">
        <w:rPr>
          <w:rFonts w:hint="eastAsia"/>
        </w:rPr>
        <w:t>，或由</w:t>
      </w:r>
      <w:r>
        <w:rPr>
          <w:rFonts w:hint="eastAsia"/>
        </w:rPr>
        <w:t>主課</w:t>
      </w:r>
      <w:r w:rsidR="006E1874">
        <w:rPr>
          <w:rFonts w:hint="eastAsia"/>
        </w:rPr>
        <w:t>教師協助</w:t>
      </w:r>
      <w:r>
        <w:rPr>
          <w:rFonts w:hint="eastAsia"/>
        </w:rPr>
        <w:t>學生</w:t>
      </w:r>
      <w:r w:rsidR="006E1874">
        <w:rPr>
          <w:rFonts w:hint="eastAsia"/>
        </w:rPr>
        <w:t>申請終止實習或轉換至其他合作機構，繼續完成實習課程。</w:t>
      </w:r>
    </w:p>
    <w:p w:rsidR="0011048B" w:rsidRDefault="0011048B" w:rsidP="0011048B">
      <w:pPr>
        <w:pStyle w:val="a3"/>
        <w:numPr>
          <w:ilvl w:val="0"/>
          <w:numId w:val="2"/>
        </w:numPr>
        <w:ind w:leftChars="0"/>
        <w:jc w:val="both"/>
      </w:pPr>
      <w:r w:rsidRPr="0011048B">
        <w:rPr>
          <w:rFonts w:hint="eastAsia"/>
        </w:rPr>
        <w:t>申訴處理管道</w:t>
      </w:r>
    </w:p>
    <w:p w:rsidR="00814311" w:rsidRDefault="00814311" w:rsidP="00CA75ED">
      <w:pPr>
        <w:ind w:left="960"/>
        <w:jc w:val="both"/>
      </w:pPr>
      <w:r>
        <w:rPr>
          <w:rFonts w:hint="eastAsia"/>
        </w:rPr>
        <w:t>學生</w:t>
      </w:r>
      <w:r w:rsidR="00835F9E" w:rsidRPr="00835F9E">
        <w:rPr>
          <w:rFonts w:hint="eastAsia"/>
        </w:rPr>
        <w:t>若與實習機構產生爭議，</w:t>
      </w:r>
      <w:r w:rsidR="00835F9E">
        <w:rPr>
          <w:rFonts w:hint="eastAsia"/>
        </w:rPr>
        <w:t>遲未改善</w:t>
      </w:r>
      <w:r w:rsidR="00835F9E" w:rsidRPr="00835F9E">
        <w:rPr>
          <w:rFonts w:hint="eastAsia"/>
        </w:rPr>
        <w:t>，可</w:t>
      </w:r>
      <w:r w:rsidR="00835F9E">
        <w:rPr>
          <w:rFonts w:hint="eastAsia"/>
        </w:rPr>
        <w:t>連絡主課教師、系主任向</w:t>
      </w:r>
      <w:r w:rsidR="00835F9E" w:rsidRPr="00835F9E">
        <w:rPr>
          <w:rFonts w:hint="eastAsia"/>
        </w:rPr>
        <w:t>系實習委員</w:t>
      </w:r>
      <w:r w:rsidR="00835F9E" w:rsidRPr="00835F9E">
        <w:rPr>
          <w:rFonts w:hint="eastAsia"/>
        </w:rPr>
        <w:t>提出申訴</w:t>
      </w:r>
      <w:r w:rsidR="00835F9E" w:rsidRPr="00835F9E">
        <w:rPr>
          <w:rFonts w:hint="eastAsia"/>
        </w:rPr>
        <w:t>或</w:t>
      </w:r>
      <w:r w:rsidR="00835F9E" w:rsidRPr="00835F9E">
        <w:rPr>
          <w:rFonts w:hint="eastAsia"/>
        </w:rPr>
        <w:t>利用</w:t>
      </w:r>
      <w:r w:rsidR="00835F9E">
        <w:rPr>
          <w:rFonts w:hint="eastAsia"/>
        </w:rPr>
        <w:t>學校</w:t>
      </w:r>
      <w:r w:rsidR="00835F9E" w:rsidRPr="00835F9E">
        <w:rPr>
          <w:rFonts w:hint="eastAsia"/>
        </w:rPr>
        <w:t>學生申訴機制提出申訴。學校受理單位應立即啟動爭議協商與處理機制，並儘速召開會議進行討論。</w:t>
      </w:r>
    </w:p>
    <w:sectPr w:rsidR="00814311" w:rsidSect="00554C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2B" w:rsidRDefault="00EE7A2B" w:rsidP="006931FB">
      <w:r>
        <w:separator/>
      </w:r>
    </w:p>
  </w:endnote>
  <w:endnote w:type="continuationSeparator" w:id="0">
    <w:p w:rsidR="00EE7A2B" w:rsidRDefault="00EE7A2B" w:rsidP="0069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2B" w:rsidRDefault="00EE7A2B" w:rsidP="006931FB">
      <w:r>
        <w:separator/>
      </w:r>
    </w:p>
  </w:footnote>
  <w:footnote w:type="continuationSeparator" w:id="0">
    <w:p w:rsidR="00EE7A2B" w:rsidRDefault="00EE7A2B" w:rsidP="0069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A50"/>
    <w:multiLevelType w:val="hybridMultilevel"/>
    <w:tmpl w:val="BB9E2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E5AD0"/>
    <w:multiLevelType w:val="hybridMultilevel"/>
    <w:tmpl w:val="46E2B2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F54F0"/>
    <w:multiLevelType w:val="hybridMultilevel"/>
    <w:tmpl w:val="356A952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E1703ED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0FFF"/>
    <w:multiLevelType w:val="hybridMultilevel"/>
    <w:tmpl w:val="9BD24A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B88293E"/>
    <w:multiLevelType w:val="hybridMultilevel"/>
    <w:tmpl w:val="CD827B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2B68F8"/>
    <w:multiLevelType w:val="hybridMultilevel"/>
    <w:tmpl w:val="57FE08E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3684242D"/>
    <w:multiLevelType w:val="hybridMultilevel"/>
    <w:tmpl w:val="2AF8F6D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B">
      <w:start w:val="1"/>
      <w:numFmt w:val="lowerRoman"/>
      <w:lvlText w:val="%2."/>
      <w:lvlJc w:val="righ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D7F7F79"/>
    <w:multiLevelType w:val="hybridMultilevel"/>
    <w:tmpl w:val="1F0A46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EEB34D0"/>
    <w:multiLevelType w:val="hybridMultilevel"/>
    <w:tmpl w:val="A5205A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6B436F9"/>
    <w:multiLevelType w:val="hybridMultilevel"/>
    <w:tmpl w:val="700E28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6CB"/>
    <w:rsid w:val="00003CEE"/>
    <w:rsid w:val="00073D9B"/>
    <w:rsid w:val="0007493A"/>
    <w:rsid w:val="0011048B"/>
    <w:rsid w:val="001209B2"/>
    <w:rsid w:val="0015393D"/>
    <w:rsid w:val="00172A3A"/>
    <w:rsid w:val="001A5817"/>
    <w:rsid w:val="001B5D2D"/>
    <w:rsid w:val="001D48B4"/>
    <w:rsid w:val="001E56CD"/>
    <w:rsid w:val="00203A5A"/>
    <w:rsid w:val="00222E6D"/>
    <w:rsid w:val="00245FC5"/>
    <w:rsid w:val="002546CB"/>
    <w:rsid w:val="0025627E"/>
    <w:rsid w:val="00262147"/>
    <w:rsid w:val="00270F46"/>
    <w:rsid w:val="00274303"/>
    <w:rsid w:val="00275CDF"/>
    <w:rsid w:val="00284E9E"/>
    <w:rsid w:val="00286834"/>
    <w:rsid w:val="00292F2A"/>
    <w:rsid w:val="00296A32"/>
    <w:rsid w:val="002B7978"/>
    <w:rsid w:val="002E50D5"/>
    <w:rsid w:val="00301DDE"/>
    <w:rsid w:val="003217DF"/>
    <w:rsid w:val="0032445B"/>
    <w:rsid w:val="00372727"/>
    <w:rsid w:val="003A057D"/>
    <w:rsid w:val="003F5996"/>
    <w:rsid w:val="00444CBE"/>
    <w:rsid w:val="00447A9A"/>
    <w:rsid w:val="00464AE1"/>
    <w:rsid w:val="004A16B9"/>
    <w:rsid w:val="004B13FC"/>
    <w:rsid w:val="004D67E0"/>
    <w:rsid w:val="004E223D"/>
    <w:rsid w:val="004F0009"/>
    <w:rsid w:val="00521619"/>
    <w:rsid w:val="00532039"/>
    <w:rsid w:val="0053680B"/>
    <w:rsid w:val="005462EA"/>
    <w:rsid w:val="00554C89"/>
    <w:rsid w:val="0057674F"/>
    <w:rsid w:val="00581C7F"/>
    <w:rsid w:val="005A2A85"/>
    <w:rsid w:val="005B28E0"/>
    <w:rsid w:val="005F048E"/>
    <w:rsid w:val="00606F21"/>
    <w:rsid w:val="0064773B"/>
    <w:rsid w:val="00667EC9"/>
    <w:rsid w:val="00684D0E"/>
    <w:rsid w:val="006931FB"/>
    <w:rsid w:val="006937AC"/>
    <w:rsid w:val="006C5E72"/>
    <w:rsid w:val="006D56FE"/>
    <w:rsid w:val="006E1874"/>
    <w:rsid w:val="006E5796"/>
    <w:rsid w:val="00701D0E"/>
    <w:rsid w:val="007023E7"/>
    <w:rsid w:val="00735DD0"/>
    <w:rsid w:val="007423C6"/>
    <w:rsid w:val="00755395"/>
    <w:rsid w:val="00784861"/>
    <w:rsid w:val="007877E4"/>
    <w:rsid w:val="007D4049"/>
    <w:rsid w:val="007E28D1"/>
    <w:rsid w:val="007E6F12"/>
    <w:rsid w:val="00814311"/>
    <w:rsid w:val="00835F9E"/>
    <w:rsid w:val="00842F8B"/>
    <w:rsid w:val="008466DC"/>
    <w:rsid w:val="008B3A3C"/>
    <w:rsid w:val="008C3AE0"/>
    <w:rsid w:val="00930402"/>
    <w:rsid w:val="00932C91"/>
    <w:rsid w:val="00991C53"/>
    <w:rsid w:val="00992FF3"/>
    <w:rsid w:val="009C18CB"/>
    <w:rsid w:val="009F6232"/>
    <w:rsid w:val="00A16A95"/>
    <w:rsid w:val="00A426CF"/>
    <w:rsid w:val="00A54F7E"/>
    <w:rsid w:val="00A6067F"/>
    <w:rsid w:val="00AE7ECC"/>
    <w:rsid w:val="00B1245F"/>
    <w:rsid w:val="00B21AC3"/>
    <w:rsid w:val="00B26C67"/>
    <w:rsid w:val="00B37052"/>
    <w:rsid w:val="00B467D4"/>
    <w:rsid w:val="00B65377"/>
    <w:rsid w:val="00B74FA8"/>
    <w:rsid w:val="00B90734"/>
    <w:rsid w:val="00B911A3"/>
    <w:rsid w:val="00BB5258"/>
    <w:rsid w:val="00BC6BFE"/>
    <w:rsid w:val="00BE0A8C"/>
    <w:rsid w:val="00BE6AE3"/>
    <w:rsid w:val="00C21BB8"/>
    <w:rsid w:val="00C30836"/>
    <w:rsid w:val="00C95742"/>
    <w:rsid w:val="00CA43CD"/>
    <w:rsid w:val="00CA75ED"/>
    <w:rsid w:val="00CC22AC"/>
    <w:rsid w:val="00CC6BE6"/>
    <w:rsid w:val="00D0099C"/>
    <w:rsid w:val="00D21A10"/>
    <w:rsid w:val="00D36B6B"/>
    <w:rsid w:val="00D614A4"/>
    <w:rsid w:val="00D7723E"/>
    <w:rsid w:val="00DA074D"/>
    <w:rsid w:val="00DD482E"/>
    <w:rsid w:val="00DF79F0"/>
    <w:rsid w:val="00E07363"/>
    <w:rsid w:val="00E07795"/>
    <w:rsid w:val="00E1673D"/>
    <w:rsid w:val="00E172DD"/>
    <w:rsid w:val="00E343D4"/>
    <w:rsid w:val="00E37149"/>
    <w:rsid w:val="00E47022"/>
    <w:rsid w:val="00E676B9"/>
    <w:rsid w:val="00E723D2"/>
    <w:rsid w:val="00E8734F"/>
    <w:rsid w:val="00E94B65"/>
    <w:rsid w:val="00EA6731"/>
    <w:rsid w:val="00ED4728"/>
    <w:rsid w:val="00EE7A2B"/>
    <w:rsid w:val="00EF75C6"/>
    <w:rsid w:val="00F268B9"/>
    <w:rsid w:val="00F5611F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5EACA"/>
  <w15:docId w15:val="{72EF9BF7-9397-415C-8AB8-0B02D419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D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3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1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1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2C5D-D2A8-48F4-83BD-80BC9F7D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denislin</dc:creator>
  <cp:lastModifiedBy>denislin</cp:lastModifiedBy>
  <cp:revision>17</cp:revision>
  <dcterms:created xsi:type="dcterms:W3CDTF">2023-11-06T06:12:00Z</dcterms:created>
  <dcterms:modified xsi:type="dcterms:W3CDTF">2023-12-12T10:28:00Z</dcterms:modified>
</cp:coreProperties>
</file>