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97" w:rsidRPr="00702997" w:rsidRDefault="00B813A8" w:rsidP="00702997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702997">
        <w:rPr>
          <w:rFonts w:asciiTheme="minorEastAsia" w:hAnsiTheme="minorEastAsia"/>
          <w:b/>
          <w:sz w:val="36"/>
          <w:szCs w:val="36"/>
        </w:rPr>
        <w:t>專題名稱</w:t>
      </w:r>
      <w:r w:rsidR="00C744C3" w:rsidRPr="00702997">
        <w:rPr>
          <w:rFonts w:asciiTheme="minorEastAsia" w:hAnsiTheme="minorEastAsia" w:hint="eastAsia"/>
          <w:b/>
          <w:sz w:val="36"/>
          <w:szCs w:val="36"/>
        </w:rPr>
        <w:t xml:space="preserve"> : </w:t>
      </w:r>
      <w:r w:rsidR="00702997" w:rsidRPr="00702997">
        <w:rPr>
          <w:rFonts w:asciiTheme="minorEastAsia" w:hAnsiTheme="minorEastAsia" w:hint="eastAsia"/>
          <w:b/>
          <w:sz w:val="36"/>
          <w:szCs w:val="36"/>
        </w:rPr>
        <w:t>蛋白質立體結構查詢顯示系統</w:t>
      </w:r>
    </w:p>
    <w:p w:rsidR="00B813A8" w:rsidRPr="00B813A8" w:rsidRDefault="00B813A8" w:rsidP="00B813A8">
      <w:pPr>
        <w:jc w:val="center"/>
        <w:rPr>
          <w:rFonts w:asciiTheme="minorEastAsia" w:hAnsiTheme="minorEastAsia"/>
          <w:b/>
          <w:sz w:val="30"/>
          <w:szCs w:val="30"/>
        </w:rPr>
      </w:pPr>
      <w:r w:rsidRPr="00B813A8">
        <w:rPr>
          <w:rFonts w:asciiTheme="minorEastAsia" w:hAnsiTheme="minorEastAsia"/>
          <w:b/>
          <w:sz w:val="30"/>
          <w:szCs w:val="30"/>
        </w:rPr>
        <w:t>102316120 吳星瑩 、102316125 魏佳慧</w:t>
      </w:r>
    </w:p>
    <w:p w:rsidR="00B813A8" w:rsidRDefault="00B813A8" w:rsidP="00B813A8">
      <w:pPr>
        <w:adjustRightInd w:val="0"/>
        <w:snapToGrid w:val="0"/>
        <w:spacing w:line="360" w:lineRule="auto"/>
        <w:jc w:val="center"/>
        <w:rPr>
          <w:rFonts w:asciiTheme="minorEastAsia" w:hAnsiTheme="minorEastAsia" w:cs="標楷體"/>
          <w:b/>
          <w:bCs/>
          <w:sz w:val="30"/>
          <w:szCs w:val="30"/>
        </w:rPr>
      </w:pPr>
      <w:r w:rsidRPr="00B813A8">
        <w:rPr>
          <w:rFonts w:asciiTheme="minorEastAsia" w:hAnsiTheme="minorEastAsia" w:cs="標楷體"/>
          <w:b/>
          <w:bCs/>
          <w:sz w:val="30"/>
          <w:szCs w:val="30"/>
        </w:rPr>
        <w:t>指導老師：</w:t>
      </w:r>
      <w:proofErr w:type="gramStart"/>
      <w:r w:rsidRPr="00B813A8">
        <w:rPr>
          <w:rFonts w:asciiTheme="minorEastAsia" w:hAnsiTheme="minorEastAsia" w:cs="標楷體"/>
          <w:b/>
          <w:bCs/>
          <w:sz w:val="30"/>
          <w:szCs w:val="30"/>
        </w:rPr>
        <w:t>黃亮綜</w:t>
      </w:r>
      <w:proofErr w:type="gramEnd"/>
      <w:r w:rsidRPr="00B813A8">
        <w:rPr>
          <w:rFonts w:asciiTheme="minorEastAsia" w:hAnsiTheme="minorEastAsia" w:cs="標楷體"/>
          <w:b/>
          <w:bCs/>
          <w:sz w:val="30"/>
          <w:szCs w:val="30"/>
        </w:rPr>
        <w:t xml:space="preserve"> 老師</w:t>
      </w:r>
    </w:p>
    <w:p w:rsidR="00702997" w:rsidRPr="00B813A8" w:rsidRDefault="00702997" w:rsidP="00B813A8">
      <w:pPr>
        <w:adjustRightInd w:val="0"/>
        <w:snapToGrid w:val="0"/>
        <w:spacing w:line="360" w:lineRule="auto"/>
        <w:jc w:val="center"/>
        <w:rPr>
          <w:rFonts w:asciiTheme="minorEastAsia" w:hAnsiTheme="minorEastAsia" w:cs="標楷體" w:hint="eastAsia"/>
          <w:b/>
          <w:bCs/>
          <w:sz w:val="30"/>
          <w:szCs w:val="30"/>
        </w:rPr>
      </w:pPr>
    </w:p>
    <w:p w:rsidR="00B813A8" w:rsidRDefault="00B813A8" w:rsidP="00B813A8">
      <w:pPr>
        <w:adjustRightInd w:val="0"/>
        <w:snapToGrid w:val="0"/>
        <w:spacing w:line="360" w:lineRule="auto"/>
        <w:jc w:val="center"/>
        <w:rPr>
          <w:rFonts w:asciiTheme="minorEastAsia" w:hAnsiTheme="minorEastAsia" w:cs="標楷體"/>
          <w:b/>
          <w:bCs/>
          <w:sz w:val="30"/>
          <w:szCs w:val="30"/>
        </w:rPr>
      </w:pPr>
      <w:r w:rsidRPr="00B813A8">
        <w:rPr>
          <w:rFonts w:asciiTheme="minorEastAsia" w:hAnsiTheme="minorEastAsia" w:cs="標楷體"/>
          <w:b/>
          <w:bCs/>
          <w:sz w:val="30"/>
          <w:szCs w:val="30"/>
        </w:rPr>
        <w:t>計畫摘要(Abstract)</w:t>
      </w:r>
      <w:bookmarkStart w:id="0" w:name="_GoBack"/>
      <w:bookmarkEnd w:id="0"/>
    </w:p>
    <w:p w:rsidR="00702997" w:rsidRDefault="00702997" w:rsidP="00B813A8">
      <w:pPr>
        <w:adjustRightInd w:val="0"/>
        <w:snapToGrid w:val="0"/>
        <w:spacing w:line="360" w:lineRule="auto"/>
        <w:jc w:val="center"/>
        <w:rPr>
          <w:rFonts w:asciiTheme="minorEastAsia" w:hAnsiTheme="minorEastAsia" w:cs="標楷體"/>
          <w:b/>
          <w:bCs/>
          <w:sz w:val="30"/>
          <w:szCs w:val="30"/>
        </w:rPr>
      </w:pPr>
    </w:p>
    <w:p w:rsidR="00B813A8" w:rsidRDefault="00B813A8" w:rsidP="00B813A8">
      <w:pPr>
        <w:spacing w:line="480" w:lineRule="auto"/>
        <w:ind w:firstLine="480"/>
      </w:pPr>
      <w:r>
        <w:rPr>
          <w:rFonts w:hint="eastAsia"/>
        </w:rPr>
        <w:t xml:space="preserve">Motifs </w:t>
      </w:r>
      <w:r>
        <w:rPr>
          <w:rFonts w:hint="eastAsia"/>
        </w:rPr>
        <w:t>是由數個二級結構所組合，或稱為超二級結構</w:t>
      </w:r>
      <w:r>
        <w:rPr>
          <w:rFonts w:hint="eastAsia"/>
        </w:rPr>
        <w:t>(</w:t>
      </w:r>
      <w:proofErr w:type="spellStart"/>
      <w:r>
        <w:rPr>
          <w:rFonts w:hint="eastAsia"/>
        </w:rPr>
        <w:t>supersecondary</w:t>
      </w:r>
      <w:proofErr w:type="spellEnd"/>
    </w:p>
    <w:p w:rsidR="00B813A8" w:rsidRDefault="00B813A8" w:rsidP="00B813A8">
      <w:pPr>
        <w:spacing w:line="480" w:lineRule="auto"/>
      </w:pPr>
      <w:r>
        <w:rPr>
          <w:rFonts w:hint="eastAsia"/>
        </w:rPr>
        <w:t>structure)</w:t>
      </w:r>
      <w:r>
        <w:rPr>
          <w:rFonts w:hint="eastAsia"/>
        </w:rPr>
        <w:t>，不論是在</w:t>
      </w:r>
      <w:r>
        <w:rPr>
          <w:rFonts w:hint="eastAsia"/>
        </w:rPr>
        <w:t xml:space="preserve"> DNA </w:t>
      </w:r>
      <w:r>
        <w:rPr>
          <w:rFonts w:hint="eastAsia"/>
        </w:rPr>
        <w:t>或是蛋白質都會具有</w:t>
      </w:r>
      <w:r>
        <w:rPr>
          <w:rFonts w:hint="eastAsia"/>
        </w:rPr>
        <w:t xml:space="preserve"> Motif </w:t>
      </w:r>
      <w:r>
        <w:rPr>
          <w:rFonts w:hint="eastAsia"/>
        </w:rPr>
        <w:t>的結構，若能在一些</w:t>
      </w:r>
    </w:p>
    <w:p w:rsidR="00B813A8" w:rsidRDefault="00B813A8" w:rsidP="00B813A8">
      <w:pPr>
        <w:spacing w:line="480" w:lineRule="auto"/>
      </w:pPr>
      <w:r>
        <w:rPr>
          <w:rFonts w:hint="eastAsia"/>
        </w:rPr>
        <w:t xml:space="preserve">Motif </w:t>
      </w:r>
      <w:r>
        <w:rPr>
          <w:rFonts w:hint="eastAsia"/>
        </w:rPr>
        <w:t>中有效的探索及分析，就能了解其中有義意的資訊。</w:t>
      </w:r>
    </w:p>
    <w:p w:rsidR="00B813A8" w:rsidRDefault="00B813A8" w:rsidP="00B813A8">
      <w:pPr>
        <w:spacing w:line="480" w:lineRule="auto"/>
        <w:ind w:firstLine="480"/>
      </w:pPr>
      <w:r>
        <w:rPr>
          <w:rFonts w:hint="eastAsia"/>
        </w:rPr>
        <w:t>本專題主要是將蛋白質序列中</w:t>
      </w:r>
      <w:r>
        <w:t>有效的</w:t>
      </w:r>
      <w:r>
        <w:rPr>
          <w:rFonts w:ascii="Times New Roman" w:eastAsia="Times New Roman" w:hAnsi="Times New Roman" w:cs="Times New Roman"/>
          <w:b/>
        </w:rPr>
        <w:t xml:space="preserve">Motif </w:t>
      </w:r>
      <w:r>
        <w:rPr>
          <w:rFonts w:hint="eastAsia"/>
        </w:rPr>
        <w:t>片段</w:t>
      </w:r>
      <w:r>
        <w:t>探索及分析</w:t>
      </w:r>
      <w:r>
        <w:rPr>
          <w:rFonts w:hint="eastAsia"/>
        </w:rPr>
        <w:t>整合起來並以</w:t>
      </w:r>
      <w:r>
        <w:rPr>
          <w:rFonts w:hint="eastAsia"/>
        </w:rPr>
        <w:t>3D</w:t>
      </w:r>
      <w:r>
        <w:rPr>
          <w:rFonts w:hint="eastAsia"/>
        </w:rPr>
        <w:t>立體圖呈現蛋白質結構</w:t>
      </w:r>
      <w:r>
        <w:rPr>
          <w:rFonts w:asciiTheme="minorEastAsia" w:hAnsiTheme="minorEastAsia" w:cs="Times New Roman" w:hint="eastAsia"/>
          <w:b/>
        </w:rPr>
        <w:t>，</w:t>
      </w:r>
      <w:r>
        <w:rPr>
          <w:rFonts w:hint="eastAsia"/>
        </w:rPr>
        <w:t>便於生物學家快速查詢蛋白質的</w:t>
      </w:r>
      <w:r>
        <w:rPr>
          <w:rFonts w:ascii="Times New Roman" w:eastAsia="Times New Roman" w:hAnsi="Times New Roman" w:cs="Times New Roman"/>
          <w:b/>
        </w:rPr>
        <w:t xml:space="preserve">Motif </w:t>
      </w:r>
      <w:r>
        <w:t>訊息</w:t>
      </w:r>
      <w:r>
        <w:rPr>
          <w:rFonts w:hint="eastAsia"/>
        </w:rPr>
        <w:t>以及觀看</w:t>
      </w:r>
      <w:r>
        <w:rPr>
          <w:rFonts w:hint="eastAsia"/>
        </w:rPr>
        <w:t>motif</w:t>
      </w:r>
      <w:r>
        <w:rPr>
          <w:rFonts w:hint="eastAsia"/>
        </w:rPr>
        <w:t>在蛋白質結構上的位點。</w:t>
      </w:r>
    </w:p>
    <w:p w:rsidR="00B813A8" w:rsidRDefault="00B813A8" w:rsidP="00B813A8">
      <w:pPr>
        <w:spacing w:line="480" w:lineRule="auto"/>
        <w:ind w:firstLine="480"/>
      </w:pPr>
      <w:r>
        <w:rPr>
          <w:rFonts w:hint="eastAsia"/>
        </w:rPr>
        <w:t>生物學家可以</w:t>
      </w:r>
      <w:r w:rsidR="00C744C3">
        <w:rPr>
          <w:rFonts w:hint="eastAsia"/>
        </w:rPr>
        <w:t>快速</w:t>
      </w:r>
      <w:r>
        <w:rPr>
          <w:rFonts w:hint="eastAsia"/>
        </w:rPr>
        <w:t>查詢</w:t>
      </w:r>
      <w:r>
        <w:rPr>
          <w:rFonts w:hint="eastAsia"/>
        </w:rPr>
        <w:t>Motif</w:t>
      </w:r>
      <w:r>
        <w:rPr>
          <w:rFonts w:hint="eastAsia"/>
        </w:rPr>
        <w:t>訊息來調控基因甚至藉此來了解基因的功能及</w:t>
      </w:r>
    </w:p>
    <w:p w:rsidR="00B813A8" w:rsidRDefault="00B813A8" w:rsidP="00B813A8">
      <w:pPr>
        <w:spacing w:line="480" w:lineRule="auto"/>
      </w:pPr>
      <w:r>
        <w:rPr>
          <w:rFonts w:hint="eastAsia"/>
        </w:rPr>
        <w:t>分類相似的物種，對於疾病的性狀、特徵能預先的掌握並加以防治，更進</w:t>
      </w:r>
      <w:proofErr w:type="gramStart"/>
      <w:r>
        <w:rPr>
          <w:rFonts w:hint="eastAsia"/>
        </w:rPr>
        <w:t>一</w:t>
      </w:r>
      <w:proofErr w:type="gramEnd"/>
    </w:p>
    <w:p w:rsidR="00B813A8" w:rsidRDefault="00B813A8" w:rsidP="00B813A8">
      <w:pPr>
        <w:spacing w:line="480" w:lineRule="auto"/>
      </w:pPr>
      <w:r>
        <w:rPr>
          <w:rFonts w:hint="eastAsia"/>
        </w:rPr>
        <w:t>步在疾病領域達到有效的預防與治療</w:t>
      </w:r>
      <w:r>
        <w:rPr>
          <w:rFonts w:hint="eastAsia"/>
        </w:rPr>
        <w:t>,</w:t>
      </w:r>
      <w:r>
        <w:rPr>
          <w:rFonts w:hint="eastAsia"/>
        </w:rPr>
        <w:t>對於延續人類的生命與優良的特性有</w:t>
      </w:r>
    </w:p>
    <w:p w:rsidR="00B813A8" w:rsidRDefault="00B813A8" w:rsidP="00B813A8">
      <w:pPr>
        <w:spacing w:line="480" w:lineRule="auto"/>
      </w:pPr>
      <w:r>
        <w:rPr>
          <w:rFonts w:hint="eastAsia"/>
        </w:rPr>
        <w:t>莫大的幫助。</w:t>
      </w:r>
    </w:p>
    <w:p w:rsidR="00B813A8" w:rsidRPr="00B813A8" w:rsidRDefault="00B813A8" w:rsidP="00B813A8">
      <w:pPr>
        <w:adjustRightInd w:val="0"/>
        <w:snapToGrid w:val="0"/>
        <w:spacing w:line="360" w:lineRule="auto"/>
        <w:rPr>
          <w:rFonts w:asciiTheme="minorEastAsia" w:hAnsiTheme="minorEastAsia" w:cs="標楷體"/>
          <w:b/>
          <w:bCs/>
          <w:sz w:val="30"/>
          <w:szCs w:val="30"/>
        </w:rPr>
      </w:pPr>
    </w:p>
    <w:p w:rsidR="00B813A8" w:rsidRPr="00B813A8" w:rsidRDefault="00B813A8"/>
    <w:sectPr w:rsidR="00B813A8" w:rsidRPr="00B813A8" w:rsidSect="00925D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15"/>
    <w:rsid w:val="006B4F66"/>
    <w:rsid w:val="00702997"/>
    <w:rsid w:val="007F54F2"/>
    <w:rsid w:val="00925D13"/>
    <w:rsid w:val="00B813A8"/>
    <w:rsid w:val="00C744C3"/>
    <w:rsid w:val="00E22934"/>
    <w:rsid w:val="00E4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FA23E-0E0C-4A97-A15D-AAD96629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2016-11-27T07:26:00Z</dcterms:created>
  <dcterms:modified xsi:type="dcterms:W3CDTF">2016-12-01T08:24:00Z</dcterms:modified>
</cp:coreProperties>
</file>